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8B" w:rsidRPr="00483BE2" w:rsidRDefault="00127D8B" w:rsidP="001575F5">
      <w:pPr>
        <w:pStyle w:val="Nadpis1"/>
        <w:numPr>
          <w:ilvl w:val="0"/>
          <w:numId w:val="0"/>
        </w:numPr>
        <w:ind w:left="360"/>
        <w:rPr>
          <w:rFonts w:asciiTheme="minorHAnsi" w:hAnsiTheme="minorHAnsi"/>
          <w:iCs/>
        </w:rPr>
      </w:pPr>
      <w:r w:rsidRPr="00483BE2">
        <w:rPr>
          <w:rFonts w:asciiTheme="minorHAnsi" w:hAnsiTheme="minorHAnsi"/>
          <w:iCs/>
        </w:rPr>
        <w:t>Smlouva o poskytnutí dotace</w:t>
      </w:r>
    </w:p>
    <w:p w:rsidR="00127D8B" w:rsidRDefault="00127D8B" w:rsidP="00127D8B">
      <w:pPr>
        <w:jc w:val="center"/>
        <w:rPr>
          <w:rFonts w:asciiTheme="minorHAnsi" w:hAnsiTheme="minorHAnsi"/>
          <w:b/>
        </w:rPr>
      </w:pPr>
      <w:r w:rsidRPr="00483BE2">
        <w:rPr>
          <w:rFonts w:asciiTheme="minorHAnsi" w:hAnsiTheme="minorHAnsi"/>
          <w:b/>
        </w:rPr>
        <w:t xml:space="preserve">z rozpočtu obce </w:t>
      </w:r>
      <w:proofErr w:type="spellStart"/>
      <w:r w:rsidRPr="00483BE2">
        <w:rPr>
          <w:rFonts w:asciiTheme="minorHAnsi" w:hAnsiTheme="minorHAnsi"/>
          <w:b/>
        </w:rPr>
        <w:t>Hostišová</w:t>
      </w:r>
      <w:proofErr w:type="spellEnd"/>
    </w:p>
    <w:p w:rsidR="0004301F" w:rsidRPr="00483BE2" w:rsidRDefault="0004301F" w:rsidP="00127D8B">
      <w:pPr>
        <w:jc w:val="center"/>
        <w:rPr>
          <w:rFonts w:asciiTheme="minorHAnsi" w:hAnsiTheme="minorHAnsi"/>
          <w:b/>
        </w:rPr>
      </w:pPr>
    </w:p>
    <w:p w:rsidR="0004301F" w:rsidRPr="00C20B3B" w:rsidRDefault="0004301F" w:rsidP="0004301F">
      <w:pPr>
        <w:pStyle w:val="Nadpis4"/>
        <w:rPr>
          <w:rFonts w:asciiTheme="minorHAnsi" w:hAnsiTheme="minorHAnsi"/>
          <w:b/>
          <w:i/>
          <w:smallCaps w:val="0"/>
          <w:sz w:val="24"/>
          <w:szCs w:val="24"/>
        </w:rPr>
      </w:pPr>
      <w:r w:rsidRPr="00C20B3B">
        <w:rPr>
          <w:rFonts w:asciiTheme="minorHAnsi" w:hAnsiTheme="minorHAnsi"/>
          <w:sz w:val="24"/>
          <w:szCs w:val="24"/>
        </w:rPr>
        <w:t xml:space="preserve">uzavřená na základě § 51 z. </w:t>
      </w:r>
      <w:proofErr w:type="gramStart"/>
      <w:r w:rsidRPr="00C20B3B">
        <w:rPr>
          <w:rFonts w:asciiTheme="minorHAnsi" w:hAnsiTheme="minorHAnsi"/>
          <w:sz w:val="24"/>
          <w:szCs w:val="24"/>
        </w:rPr>
        <w:t>č.</w:t>
      </w:r>
      <w:proofErr w:type="gramEnd"/>
      <w:r w:rsidRPr="00C20B3B">
        <w:rPr>
          <w:rFonts w:asciiTheme="minorHAnsi" w:hAnsiTheme="minorHAnsi"/>
          <w:sz w:val="24"/>
          <w:szCs w:val="24"/>
        </w:rPr>
        <w:t xml:space="preserve"> 40/1964 Sb., občanský zákoník a z. č. 250/2000 Sb., o rozpočtových pravidlech územních rozpočtů a zákona č. 128/2000 Sb. o obcích; ve znění pozdějších novelizací a předpisů</w:t>
      </w:r>
    </w:p>
    <w:p w:rsidR="00127D8B" w:rsidRPr="00483BE2" w:rsidRDefault="00127D8B" w:rsidP="00127D8B">
      <w:pPr>
        <w:jc w:val="center"/>
        <w:rPr>
          <w:rFonts w:asciiTheme="minorHAnsi" w:hAnsiTheme="minorHAnsi"/>
          <w:b/>
          <w:bCs/>
          <w:iCs/>
        </w:rPr>
      </w:pPr>
      <w:r w:rsidRPr="00483BE2">
        <w:rPr>
          <w:rFonts w:asciiTheme="minorHAnsi" w:hAnsiTheme="minorHAnsi"/>
          <w:b/>
          <w:bCs/>
          <w:iCs/>
        </w:rPr>
        <w:t xml:space="preserve">č. smlouvy </w:t>
      </w:r>
      <w:r w:rsidRPr="00483BE2">
        <w:rPr>
          <w:rFonts w:asciiTheme="minorHAnsi" w:hAnsiTheme="minorHAnsi"/>
          <w:b/>
          <w:bCs/>
          <w:iCs/>
          <w:highlight w:val="yellow"/>
        </w:rPr>
        <w:t>………</w:t>
      </w:r>
      <w:proofErr w:type="gramStart"/>
      <w:r w:rsidRPr="00483BE2">
        <w:rPr>
          <w:rFonts w:asciiTheme="minorHAnsi" w:hAnsiTheme="minorHAnsi"/>
          <w:b/>
          <w:bCs/>
          <w:iCs/>
          <w:highlight w:val="yellow"/>
        </w:rPr>
        <w:t>…..</w:t>
      </w:r>
      <w:proofErr w:type="gramEnd"/>
    </w:p>
    <w:p w:rsidR="00127D8B" w:rsidRPr="00483BE2" w:rsidRDefault="00127D8B" w:rsidP="00127D8B">
      <w:pPr>
        <w:jc w:val="center"/>
        <w:rPr>
          <w:rFonts w:asciiTheme="minorHAnsi" w:hAnsiTheme="minorHAnsi"/>
        </w:rPr>
      </w:pPr>
    </w:p>
    <w:p w:rsidR="00127D8B" w:rsidRPr="00483BE2" w:rsidRDefault="00127D8B" w:rsidP="00127D8B">
      <w:pPr>
        <w:jc w:val="center"/>
        <w:rPr>
          <w:rFonts w:asciiTheme="minorHAnsi" w:hAnsiTheme="minorHAnsi"/>
          <w:sz w:val="22"/>
        </w:rPr>
      </w:pPr>
    </w:p>
    <w:p w:rsidR="00127D8B" w:rsidRPr="00483BE2" w:rsidRDefault="00127D8B" w:rsidP="00127D8B">
      <w:pPr>
        <w:jc w:val="center"/>
        <w:rPr>
          <w:rFonts w:asciiTheme="minorHAnsi" w:hAnsiTheme="minorHAnsi"/>
          <w:b/>
        </w:rPr>
      </w:pPr>
      <w:r w:rsidRPr="00483BE2">
        <w:rPr>
          <w:rFonts w:asciiTheme="minorHAnsi" w:hAnsiTheme="minorHAnsi"/>
          <w:b/>
        </w:rPr>
        <w:t>I.</w:t>
      </w:r>
    </w:p>
    <w:p w:rsidR="00127D8B" w:rsidRPr="00483BE2" w:rsidRDefault="00127D8B" w:rsidP="00127D8B">
      <w:pPr>
        <w:jc w:val="center"/>
        <w:rPr>
          <w:rFonts w:asciiTheme="minorHAnsi" w:hAnsiTheme="minorHAnsi"/>
        </w:rPr>
      </w:pPr>
      <w:r w:rsidRPr="00483BE2">
        <w:rPr>
          <w:rFonts w:asciiTheme="minorHAnsi" w:hAnsiTheme="minorHAnsi"/>
          <w:b/>
        </w:rPr>
        <w:t xml:space="preserve"> Smluvní strany</w:t>
      </w:r>
      <w:r w:rsidRPr="00483BE2">
        <w:rPr>
          <w:rFonts w:asciiTheme="minorHAnsi" w:hAnsiTheme="minorHAnsi"/>
        </w:rPr>
        <w:t xml:space="preserve"> </w:t>
      </w:r>
    </w:p>
    <w:p w:rsidR="00127D8B" w:rsidRPr="007C22AA" w:rsidRDefault="00127D8B" w:rsidP="00127D8B">
      <w:pPr>
        <w:jc w:val="center"/>
      </w:pPr>
    </w:p>
    <w:p w:rsidR="00127D8B" w:rsidRPr="00C20B3B" w:rsidRDefault="00127D8B" w:rsidP="00127D8B">
      <w:pPr>
        <w:ind w:left="2124" w:hanging="2124"/>
        <w:rPr>
          <w:rFonts w:asciiTheme="minorHAnsi" w:hAnsiTheme="minorHAnsi"/>
          <w:b/>
        </w:rPr>
      </w:pPr>
      <w:r w:rsidRPr="00C20B3B">
        <w:rPr>
          <w:rFonts w:asciiTheme="minorHAnsi" w:hAnsiTheme="minorHAnsi"/>
          <w:b/>
        </w:rPr>
        <w:t xml:space="preserve">Obec </w:t>
      </w:r>
      <w:proofErr w:type="spellStart"/>
      <w:r w:rsidRPr="00C20B3B">
        <w:rPr>
          <w:rFonts w:asciiTheme="minorHAnsi" w:hAnsiTheme="minorHAnsi"/>
          <w:b/>
        </w:rPr>
        <w:t>Hostišová</w:t>
      </w:r>
      <w:proofErr w:type="spellEnd"/>
      <w:r w:rsidRPr="00C20B3B">
        <w:rPr>
          <w:rFonts w:asciiTheme="minorHAnsi" w:hAnsiTheme="minorHAnsi"/>
          <w:b/>
        </w:rPr>
        <w:t xml:space="preserve">, </w:t>
      </w:r>
    </w:p>
    <w:p w:rsidR="00127D8B" w:rsidRPr="00C20B3B" w:rsidRDefault="00127D8B" w:rsidP="00127D8B">
      <w:pPr>
        <w:ind w:left="2124" w:hanging="2124"/>
        <w:rPr>
          <w:rFonts w:asciiTheme="minorHAnsi" w:hAnsiTheme="minorHAnsi"/>
        </w:rPr>
      </w:pPr>
      <w:r w:rsidRPr="00C20B3B">
        <w:rPr>
          <w:rFonts w:asciiTheme="minorHAnsi" w:hAnsiTheme="minorHAnsi"/>
        </w:rPr>
        <w:t xml:space="preserve">Sídlo: </w:t>
      </w:r>
      <w:proofErr w:type="spellStart"/>
      <w:r w:rsidRPr="00C20B3B">
        <w:rPr>
          <w:rFonts w:asciiTheme="minorHAnsi" w:hAnsiTheme="minorHAnsi"/>
        </w:rPr>
        <w:t>Hostišová</w:t>
      </w:r>
      <w:proofErr w:type="spellEnd"/>
      <w:r w:rsidRPr="00C20B3B">
        <w:rPr>
          <w:rFonts w:asciiTheme="minorHAnsi" w:hAnsiTheme="minorHAnsi"/>
        </w:rPr>
        <w:t xml:space="preserve"> č. 100, 763 01     </w:t>
      </w:r>
    </w:p>
    <w:p w:rsidR="00127D8B" w:rsidRPr="00C20B3B" w:rsidRDefault="00127D8B" w:rsidP="00127D8B">
      <w:pPr>
        <w:rPr>
          <w:rFonts w:asciiTheme="minorHAnsi" w:hAnsiTheme="minorHAnsi"/>
        </w:rPr>
      </w:pPr>
      <w:r w:rsidRPr="00C20B3B">
        <w:rPr>
          <w:rFonts w:asciiTheme="minorHAnsi" w:hAnsiTheme="minorHAnsi"/>
        </w:rPr>
        <w:t xml:space="preserve">IČ: 00568562  </w:t>
      </w:r>
    </w:p>
    <w:p w:rsidR="00127D8B" w:rsidRPr="00C20B3B" w:rsidRDefault="00127D8B" w:rsidP="00127D8B">
      <w:pPr>
        <w:rPr>
          <w:rFonts w:asciiTheme="minorHAnsi" w:hAnsiTheme="minorHAnsi"/>
        </w:rPr>
      </w:pPr>
      <w:r w:rsidRPr="00C20B3B">
        <w:rPr>
          <w:rFonts w:asciiTheme="minorHAnsi" w:hAnsiTheme="minorHAnsi"/>
        </w:rPr>
        <w:t xml:space="preserve">Bankovní spojení: Česká spořitelna, a.s., </w:t>
      </w:r>
      <w:proofErr w:type="spellStart"/>
      <w:proofErr w:type="gramStart"/>
      <w:r w:rsidRPr="00C20B3B">
        <w:rPr>
          <w:rFonts w:asciiTheme="minorHAnsi" w:hAnsiTheme="minorHAnsi"/>
        </w:rPr>
        <w:t>č.ú</w:t>
      </w:r>
      <w:proofErr w:type="spellEnd"/>
      <w:r w:rsidRPr="00C20B3B">
        <w:rPr>
          <w:rFonts w:asciiTheme="minorHAnsi" w:hAnsiTheme="minorHAnsi"/>
        </w:rPr>
        <w:t>.: 1400580379/0800</w:t>
      </w:r>
      <w:proofErr w:type="gramEnd"/>
      <w:r w:rsidRPr="00C20B3B">
        <w:rPr>
          <w:rFonts w:asciiTheme="minorHAnsi" w:hAnsiTheme="minorHAnsi"/>
        </w:rPr>
        <w:t xml:space="preserve">, </w:t>
      </w:r>
    </w:p>
    <w:p w:rsidR="00127D8B" w:rsidRPr="00C20B3B" w:rsidRDefault="00127D8B" w:rsidP="00127D8B">
      <w:pPr>
        <w:ind w:left="2124" w:hanging="2124"/>
        <w:rPr>
          <w:rFonts w:asciiTheme="minorHAnsi" w:hAnsiTheme="minorHAnsi"/>
        </w:rPr>
      </w:pPr>
      <w:proofErr w:type="gramStart"/>
      <w:r w:rsidRPr="00C20B3B">
        <w:rPr>
          <w:rFonts w:asciiTheme="minorHAnsi" w:hAnsiTheme="minorHAnsi"/>
        </w:rPr>
        <w:t>zastoupená  starostkou</w:t>
      </w:r>
      <w:proofErr w:type="gramEnd"/>
      <w:r w:rsidRPr="00C20B3B">
        <w:rPr>
          <w:rFonts w:asciiTheme="minorHAnsi" w:hAnsiTheme="minorHAnsi"/>
        </w:rPr>
        <w:t xml:space="preserve"> Martou Smolkovou</w:t>
      </w:r>
    </w:p>
    <w:p w:rsidR="00127D8B" w:rsidRPr="00C20B3B" w:rsidRDefault="00127D8B" w:rsidP="00127D8B">
      <w:pPr>
        <w:ind w:left="2124" w:hanging="2124"/>
        <w:rPr>
          <w:rFonts w:asciiTheme="minorHAnsi" w:hAnsiTheme="minorHAnsi"/>
        </w:rPr>
      </w:pPr>
      <w:r w:rsidRPr="00C20B3B">
        <w:rPr>
          <w:rFonts w:asciiTheme="minorHAnsi" w:hAnsiTheme="minorHAnsi"/>
        </w:rPr>
        <w:t xml:space="preserve">     dále </w:t>
      </w:r>
      <w:proofErr w:type="gramStart"/>
      <w:r w:rsidRPr="00C20B3B">
        <w:rPr>
          <w:rFonts w:asciiTheme="minorHAnsi" w:hAnsiTheme="minorHAnsi"/>
        </w:rPr>
        <w:t xml:space="preserve">jen  </w:t>
      </w:r>
      <w:r w:rsidRPr="00C20B3B">
        <w:rPr>
          <w:rFonts w:asciiTheme="minorHAnsi" w:hAnsiTheme="minorHAnsi"/>
          <w:b/>
        </w:rPr>
        <w:t>„poskytovatel</w:t>
      </w:r>
      <w:proofErr w:type="gramEnd"/>
      <w:r w:rsidRPr="00C20B3B">
        <w:rPr>
          <w:rFonts w:asciiTheme="minorHAnsi" w:hAnsiTheme="minorHAnsi"/>
          <w:b/>
        </w:rPr>
        <w:t>“</w:t>
      </w:r>
    </w:p>
    <w:p w:rsidR="00127D8B" w:rsidRPr="00C20B3B" w:rsidRDefault="00127D8B" w:rsidP="00127D8B">
      <w:pPr>
        <w:ind w:firstLine="708"/>
        <w:rPr>
          <w:rFonts w:asciiTheme="minorHAnsi" w:hAnsiTheme="minorHAnsi"/>
        </w:rPr>
      </w:pPr>
    </w:p>
    <w:p w:rsidR="00127D8B" w:rsidRPr="00C20B3B" w:rsidRDefault="00127D8B" w:rsidP="00127D8B">
      <w:pPr>
        <w:ind w:firstLine="708"/>
        <w:rPr>
          <w:rFonts w:asciiTheme="minorHAnsi" w:hAnsiTheme="minorHAnsi"/>
        </w:rPr>
      </w:pPr>
      <w:r w:rsidRPr="00C20B3B">
        <w:rPr>
          <w:rFonts w:asciiTheme="minorHAnsi" w:hAnsiTheme="minorHAnsi"/>
        </w:rPr>
        <w:t>a</w:t>
      </w:r>
    </w:p>
    <w:p w:rsidR="00127D8B" w:rsidRDefault="00127D8B" w:rsidP="00127D8B"/>
    <w:p w:rsidR="00127D8B" w:rsidRDefault="00127D8B" w:rsidP="00127D8B">
      <w:r>
        <w:t xml:space="preserve">        </w:t>
      </w:r>
      <w:proofErr w:type="spellStart"/>
      <w:r w:rsidRPr="00DF2C22">
        <w:rPr>
          <w:highlight w:val="yellow"/>
        </w:rPr>
        <w:t>xxx</w:t>
      </w:r>
      <w:proofErr w:type="spellEnd"/>
    </w:p>
    <w:p w:rsidR="00127D8B" w:rsidRDefault="00127D8B" w:rsidP="00127D8B"/>
    <w:p w:rsidR="00E156F4" w:rsidRPr="00C20B3B" w:rsidRDefault="00127D8B" w:rsidP="00C20B3B">
      <w:pPr>
        <w:rPr>
          <w:rFonts w:asciiTheme="minorHAnsi" w:hAnsiTheme="minorHAnsi"/>
        </w:rPr>
      </w:pPr>
      <w:r>
        <w:t xml:space="preserve">      </w:t>
      </w:r>
      <w:r w:rsidRPr="00C20B3B">
        <w:rPr>
          <w:rFonts w:asciiTheme="minorHAnsi" w:hAnsiTheme="minorHAnsi"/>
        </w:rPr>
        <w:t xml:space="preserve">dále </w:t>
      </w:r>
      <w:proofErr w:type="gramStart"/>
      <w:r w:rsidRPr="00C20B3B">
        <w:rPr>
          <w:rFonts w:asciiTheme="minorHAnsi" w:hAnsiTheme="minorHAnsi"/>
        </w:rPr>
        <w:t xml:space="preserve">jen  </w:t>
      </w:r>
      <w:r w:rsidRPr="00C20B3B">
        <w:rPr>
          <w:rFonts w:asciiTheme="minorHAnsi" w:hAnsiTheme="minorHAnsi"/>
          <w:b/>
          <w:bCs/>
          <w:iCs/>
        </w:rPr>
        <w:t>„příjemce</w:t>
      </w:r>
      <w:proofErr w:type="gramEnd"/>
      <w:r w:rsidRPr="00C20B3B">
        <w:rPr>
          <w:rFonts w:asciiTheme="minorHAnsi" w:hAnsiTheme="minorHAnsi"/>
          <w:b/>
          <w:bCs/>
          <w:iCs/>
        </w:rPr>
        <w:t>“</w:t>
      </w:r>
    </w:p>
    <w:p w:rsidR="001575F5" w:rsidRPr="00C20B3B" w:rsidRDefault="001575F5" w:rsidP="001575F5">
      <w:pPr>
        <w:rPr>
          <w:rFonts w:asciiTheme="minorHAnsi" w:hAnsiTheme="minorHAnsi"/>
        </w:rPr>
      </w:pPr>
    </w:p>
    <w:p w:rsidR="00E156F4" w:rsidRPr="00C20B3B" w:rsidRDefault="00E156F4" w:rsidP="00E156F4">
      <w:pPr>
        <w:rPr>
          <w:rFonts w:asciiTheme="minorHAnsi" w:hAnsiTheme="minorHAnsi"/>
          <w:sz w:val="22"/>
          <w:szCs w:val="22"/>
        </w:rPr>
      </w:pPr>
    </w:p>
    <w:p w:rsidR="001575F5" w:rsidRPr="00C20B3B" w:rsidRDefault="001575F5" w:rsidP="001575F5">
      <w:pPr>
        <w:pStyle w:val="Nadpis1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  <w:r w:rsidRPr="00C20B3B">
        <w:rPr>
          <w:rFonts w:asciiTheme="minorHAnsi" w:hAnsiTheme="minorHAnsi"/>
          <w:sz w:val="24"/>
          <w:szCs w:val="24"/>
        </w:rPr>
        <w:t>II.</w:t>
      </w:r>
    </w:p>
    <w:p w:rsidR="001575F5" w:rsidRPr="00C20B3B" w:rsidRDefault="001575F5" w:rsidP="001575F5">
      <w:pPr>
        <w:pStyle w:val="Nadpis1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  <w:r w:rsidRPr="00C20B3B">
        <w:rPr>
          <w:rFonts w:asciiTheme="minorHAnsi" w:hAnsiTheme="minorHAnsi"/>
          <w:sz w:val="24"/>
          <w:szCs w:val="24"/>
        </w:rPr>
        <w:t>Předmět smlouvy, účel a výše dotace</w:t>
      </w:r>
      <w:r w:rsidR="00B57655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B57655">
        <w:rPr>
          <w:rFonts w:asciiTheme="minorHAnsi" w:hAnsiTheme="minorHAnsi"/>
          <w:sz w:val="24"/>
          <w:szCs w:val="24"/>
        </w:rPr>
        <w:t>doba v níž</w:t>
      </w:r>
      <w:proofErr w:type="gramEnd"/>
      <w:r w:rsidR="00B57655">
        <w:rPr>
          <w:rFonts w:asciiTheme="minorHAnsi" w:hAnsiTheme="minorHAnsi"/>
          <w:sz w:val="24"/>
          <w:szCs w:val="24"/>
        </w:rPr>
        <w:t xml:space="preserve"> má být účelu dosaženo</w:t>
      </w:r>
    </w:p>
    <w:p w:rsidR="00E156F4" w:rsidRPr="00C20B3B" w:rsidRDefault="00E156F4" w:rsidP="00E156F4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E156F4" w:rsidRPr="00C20B3B" w:rsidRDefault="00E156F4" w:rsidP="00E156F4">
      <w:pPr>
        <w:rPr>
          <w:rFonts w:asciiTheme="minorHAnsi" w:hAnsiTheme="minorHAnsi"/>
          <w:sz w:val="22"/>
          <w:szCs w:val="22"/>
        </w:rPr>
      </w:pPr>
    </w:p>
    <w:p w:rsidR="00E156F4" w:rsidRPr="00C20B3B" w:rsidRDefault="00E156F4" w:rsidP="00E156F4">
      <w:pPr>
        <w:pStyle w:val="Zkladntext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r w:rsidRPr="00C20B3B">
        <w:rPr>
          <w:rFonts w:asciiTheme="minorHAnsi" w:hAnsiTheme="minorHAnsi"/>
          <w:sz w:val="22"/>
          <w:szCs w:val="22"/>
        </w:rPr>
        <w:t>Předmětem smlouvy je závazek poskytovatele poskytnout příjemci podle dále sjednaných podmínek účelově určenou dotaci a závazek příjemce tuto dotaci přijmout a užít v souladu s jejím účelovým určením a za podmínek stanovených touto smlouvou.</w:t>
      </w:r>
    </w:p>
    <w:p w:rsidR="00E156F4" w:rsidRPr="00C20B3B" w:rsidRDefault="00E156F4" w:rsidP="00E156F4">
      <w:pPr>
        <w:pStyle w:val="Zkladntext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r w:rsidRPr="00C20B3B">
        <w:rPr>
          <w:rFonts w:asciiTheme="minorHAnsi" w:hAnsiTheme="minorHAnsi"/>
          <w:sz w:val="22"/>
          <w:szCs w:val="22"/>
        </w:rPr>
        <w:t>Příjemce se zavazuje použít dotaci na úhradu nákladů spojených s činností organizace, jejíž činnost má přínos pro ob</w:t>
      </w:r>
      <w:r w:rsidR="001575F5" w:rsidRPr="00C20B3B">
        <w:rPr>
          <w:rFonts w:asciiTheme="minorHAnsi" w:hAnsiTheme="minorHAnsi"/>
          <w:sz w:val="22"/>
          <w:szCs w:val="22"/>
        </w:rPr>
        <w:t xml:space="preserve">yvatele na území obce </w:t>
      </w:r>
      <w:proofErr w:type="spellStart"/>
      <w:r w:rsidR="001575F5" w:rsidRPr="00C20B3B">
        <w:rPr>
          <w:rFonts w:asciiTheme="minorHAnsi" w:hAnsiTheme="minorHAnsi"/>
          <w:sz w:val="22"/>
          <w:szCs w:val="22"/>
        </w:rPr>
        <w:t>Hostišová</w:t>
      </w:r>
      <w:proofErr w:type="spellEnd"/>
      <w:r w:rsidRPr="00C20B3B">
        <w:rPr>
          <w:rFonts w:asciiTheme="minorHAnsi" w:hAnsiTheme="minorHAnsi"/>
          <w:sz w:val="22"/>
          <w:szCs w:val="22"/>
        </w:rPr>
        <w:t xml:space="preserve">. </w:t>
      </w:r>
    </w:p>
    <w:p w:rsidR="00E156F4" w:rsidRPr="00C20B3B" w:rsidRDefault="00E156F4" w:rsidP="00E156F4">
      <w:pPr>
        <w:pStyle w:val="Zkladntext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r w:rsidRPr="00C20B3B">
        <w:rPr>
          <w:rFonts w:asciiTheme="minorHAnsi" w:hAnsiTheme="minorHAnsi"/>
          <w:sz w:val="22"/>
          <w:szCs w:val="22"/>
        </w:rPr>
        <w:t xml:space="preserve">Poskytovatel poskytne příjemci neinvestiční dotaci ve </w:t>
      </w:r>
      <w:proofErr w:type="gramStart"/>
      <w:r w:rsidRPr="00B57655">
        <w:rPr>
          <w:rFonts w:asciiTheme="minorHAnsi" w:hAnsiTheme="minorHAnsi"/>
          <w:sz w:val="22"/>
          <w:szCs w:val="22"/>
          <w:highlight w:val="yellow"/>
        </w:rPr>
        <w:t>výši .... Kč</w:t>
      </w:r>
      <w:proofErr w:type="gramEnd"/>
      <w:r w:rsidRPr="00B57655">
        <w:rPr>
          <w:rFonts w:asciiTheme="minorHAnsi" w:hAnsiTheme="minorHAnsi"/>
          <w:sz w:val="22"/>
          <w:szCs w:val="22"/>
          <w:highlight w:val="yellow"/>
        </w:rPr>
        <w:t xml:space="preserve"> (slovy ... </w:t>
      </w:r>
      <w:proofErr w:type="spellStart"/>
      <w:r w:rsidRPr="00B57655">
        <w:rPr>
          <w:rFonts w:asciiTheme="minorHAnsi" w:hAnsiTheme="minorHAnsi"/>
          <w:sz w:val="22"/>
          <w:szCs w:val="22"/>
          <w:highlight w:val="yellow"/>
        </w:rPr>
        <w:t>korunčeských</w:t>
      </w:r>
      <w:proofErr w:type="spellEnd"/>
      <w:r w:rsidRPr="00C20B3B">
        <w:rPr>
          <w:rFonts w:asciiTheme="minorHAnsi" w:hAnsiTheme="minorHAnsi"/>
          <w:sz w:val="22"/>
          <w:szCs w:val="22"/>
        </w:rPr>
        <w:t>).</w:t>
      </w:r>
    </w:p>
    <w:p w:rsidR="00E156F4" w:rsidRPr="00B57655" w:rsidRDefault="00E156F4" w:rsidP="00E156F4">
      <w:pPr>
        <w:pStyle w:val="Zkladntext"/>
        <w:numPr>
          <w:ilvl w:val="0"/>
          <w:numId w:val="8"/>
        </w:numPr>
        <w:ind w:left="390" w:hanging="390"/>
        <w:rPr>
          <w:rFonts w:asciiTheme="minorHAnsi" w:hAnsiTheme="minorHAnsi"/>
          <w:i/>
          <w:sz w:val="22"/>
          <w:szCs w:val="22"/>
        </w:rPr>
      </w:pPr>
      <w:r w:rsidRPr="00C20B3B">
        <w:rPr>
          <w:rFonts w:asciiTheme="minorHAnsi" w:hAnsiTheme="minorHAnsi"/>
          <w:sz w:val="22"/>
          <w:szCs w:val="22"/>
        </w:rPr>
        <w:t>Příjemce se zavazuje, že zorganizuje nebo se bude podílet v rámci své činnosti minimálně na jedné akci pro ve</w:t>
      </w:r>
      <w:r w:rsidR="001575F5" w:rsidRPr="00C20B3B">
        <w:rPr>
          <w:rFonts w:asciiTheme="minorHAnsi" w:hAnsiTheme="minorHAnsi"/>
          <w:sz w:val="22"/>
          <w:szCs w:val="22"/>
        </w:rPr>
        <w:t xml:space="preserve">řejnost na území obce </w:t>
      </w:r>
      <w:proofErr w:type="spellStart"/>
      <w:r w:rsidR="001575F5" w:rsidRPr="00C20B3B">
        <w:rPr>
          <w:rFonts w:asciiTheme="minorHAnsi" w:hAnsiTheme="minorHAnsi"/>
          <w:sz w:val="22"/>
          <w:szCs w:val="22"/>
        </w:rPr>
        <w:t>Hostišová</w:t>
      </w:r>
      <w:proofErr w:type="spellEnd"/>
      <w:r w:rsidRPr="00C20B3B">
        <w:rPr>
          <w:rFonts w:asciiTheme="minorHAnsi" w:hAnsiTheme="minorHAnsi"/>
          <w:sz w:val="22"/>
          <w:szCs w:val="22"/>
        </w:rPr>
        <w:t>.</w:t>
      </w:r>
    </w:p>
    <w:p w:rsidR="00B57655" w:rsidRPr="00B57655" w:rsidRDefault="00B57655" w:rsidP="00E156F4">
      <w:pPr>
        <w:pStyle w:val="Zkladntext"/>
        <w:numPr>
          <w:ilvl w:val="0"/>
          <w:numId w:val="8"/>
        </w:numPr>
        <w:ind w:left="390" w:hanging="390"/>
        <w:rPr>
          <w:rFonts w:asciiTheme="minorHAnsi" w:hAnsiTheme="minorHAnsi"/>
          <w:i/>
          <w:sz w:val="22"/>
          <w:szCs w:val="22"/>
          <w:highlight w:val="yellow"/>
        </w:rPr>
      </w:pPr>
      <w:proofErr w:type="gramStart"/>
      <w:r>
        <w:rPr>
          <w:rFonts w:asciiTheme="minorHAnsi" w:hAnsiTheme="minorHAnsi"/>
          <w:sz w:val="22"/>
          <w:szCs w:val="22"/>
        </w:rPr>
        <w:t>Doba v níž</w:t>
      </w:r>
      <w:proofErr w:type="gramEnd"/>
      <w:r>
        <w:rPr>
          <w:rFonts w:asciiTheme="minorHAnsi" w:hAnsiTheme="minorHAnsi"/>
          <w:sz w:val="22"/>
          <w:szCs w:val="22"/>
        </w:rPr>
        <w:t xml:space="preserve"> má být účelu dosaženo: </w:t>
      </w:r>
      <w:r w:rsidRPr="00B57655">
        <w:rPr>
          <w:rFonts w:asciiTheme="minorHAnsi" w:hAnsiTheme="minorHAnsi"/>
          <w:sz w:val="22"/>
          <w:szCs w:val="22"/>
          <w:highlight w:val="yellow"/>
        </w:rPr>
        <w:t>…………………………………………………….</w:t>
      </w:r>
    </w:p>
    <w:p w:rsidR="001575F5" w:rsidRPr="00C20B3B" w:rsidRDefault="001575F5" w:rsidP="001575F5">
      <w:pPr>
        <w:pStyle w:val="Zkladntext"/>
        <w:ind w:left="390"/>
        <w:rPr>
          <w:rFonts w:asciiTheme="minorHAnsi" w:hAnsiTheme="minorHAnsi"/>
          <w:i/>
          <w:sz w:val="22"/>
          <w:szCs w:val="22"/>
        </w:rPr>
      </w:pPr>
    </w:p>
    <w:p w:rsidR="00E156F4" w:rsidRPr="00C20B3B" w:rsidRDefault="00E156F4" w:rsidP="00E156F4">
      <w:pPr>
        <w:pStyle w:val="Zkladntext"/>
        <w:rPr>
          <w:rFonts w:asciiTheme="minorHAnsi" w:hAnsiTheme="minorHAnsi"/>
          <w:sz w:val="22"/>
          <w:szCs w:val="22"/>
        </w:rPr>
      </w:pPr>
      <w:r w:rsidRPr="00C20B3B">
        <w:rPr>
          <w:rFonts w:asciiTheme="minorHAnsi" w:hAnsiTheme="minorHAnsi"/>
          <w:sz w:val="22"/>
          <w:szCs w:val="22"/>
        </w:rPr>
        <w:tab/>
      </w:r>
    </w:p>
    <w:p w:rsidR="001575F5" w:rsidRPr="00C20B3B" w:rsidRDefault="001575F5" w:rsidP="001575F5">
      <w:pPr>
        <w:jc w:val="center"/>
        <w:rPr>
          <w:rFonts w:asciiTheme="minorHAnsi" w:hAnsiTheme="minorHAnsi"/>
          <w:b/>
        </w:rPr>
      </w:pPr>
      <w:r w:rsidRPr="00C20B3B">
        <w:rPr>
          <w:rFonts w:asciiTheme="minorHAnsi" w:hAnsiTheme="minorHAnsi"/>
          <w:b/>
        </w:rPr>
        <w:t>III.</w:t>
      </w:r>
    </w:p>
    <w:p w:rsidR="001575F5" w:rsidRPr="00C20B3B" w:rsidRDefault="001575F5" w:rsidP="00380F78">
      <w:pPr>
        <w:pStyle w:val="Nadpis1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  <w:r w:rsidRPr="00C20B3B">
        <w:rPr>
          <w:rFonts w:asciiTheme="minorHAnsi" w:hAnsiTheme="minorHAnsi"/>
          <w:sz w:val="24"/>
          <w:szCs w:val="24"/>
        </w:rPr>
        <w:t>Závazek příjemce</w:t>
      </w:r>
    </w:p>
    <w:p w:rsidR="00E156F4" w:rsidRPr="00C20B3B" w:rsidRDefault="00E156F4" w:rsidP="00E156F4">
      <w:pPr>
        <w:rPr>
          <w:rFonts w:asciiTheme="minorHAnsi" w:hAnsiTheme="minorHAnsi"/>
          <w:sz w:val="22"/>
          <w:szCs w:val="22"/>
        </w:rPr>
      </w:pPr>
    </w:p>
    <w:p w:rsidR="00380F78" w:rsidRPr="00C20B3B" w:rsidRDefault="00380F78" w:rsidP="00380F78">
      <w:pPr>
        <w:pStyle w:val="Zkladntext"/>
        <w:numPr>
          <w:ilvl w:val="0"/>
          <w:numId w:val="5"/>
        </w:numPr>
        <w:rPr>
          <w:rFonts w:asciiTheme="minorHAnsi" w:hAnsiTheme="minorHAnsi"/>
        </w:rPr>
      </w:pPr>
      <w:r w:rsidRPr="00C20B3B">
        <w:rPr>
          <w:rFonts w:asciiTheme="minorHAnsi" w:hAnsiTheme="minorHAnsi"/>
        </w:rPr>
        <w:t xml:space="preserve">Příjemce dotaci za podmínek stanovených v této smlouvě přijímá a zavazuje se, </w:t>
      </w:r>
      <w:proofErr w:type="gramStart"/>
      <w:r w:rsidRPr="00C20B3B">
        <w:rPr>
          <w:rFonts w:asciiTheme="minorHAnsi" w:hAnsiTheme="minorHAnsi"/>
        </w:rPr>
        <w:t>že  v kalendářním</w:t>
      </w:r>
      <w:proofErr w:type="gramEnd"/>
      <w:r w:rsidRPr="00C20B3B">
        <w:rPr>
          <w:rFonts w:asciiTheme="minorHAnsi" w:hAnsiTheme="minorHAnsi"/>
        </w:rPr>
        <w:t xml:space="preserve"> roce 20</w:t>
      </w:r>
      <w:r w:rsidRPr="00C20B3B">
        <w:rPr>
          <w:rFonts w:asciiTheme="minorHAnsi" w:hAnsiTheme="minorHAnsi"/>
          <w:highlight w:val="yellow"/>
        </w:rPr>
        <w:t>xx</w:t>
      </w:r>
      <w:r w:rsidRPr="00C20B3B">
        <w:rPr>
          <w:rFonts w:asciiTheme="minorHAnsi" w:hAnsiTheme="minorHAnsi"/>
        </w:rPr>
        <w:t xml:space="preserve"> shora uvedenou činnost zajistí svým jménem, na svou vlastní odpovědnost, v souladu s právními předpisy a podmínkami této smlouvy.</w:t>
      </w:r>
    </w:p>
    <w:p w:rsidR="00E156F4" w:rsidRPr="00C20B3B" w:rsidRDefault="00E156F4" w:rsidP="00E156F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C20B3B">
        <w:rPr>
          <w:rFonts w:asciiTheme="minorHAnsi" w:hAnsiTheme="minorHAnsi"/>
          <w:sz w:val="22"/>
          <w:szCs w:val="22"/>
        </w:rPr>
        <w:lastRenderedPageBreak/>
        <w:t>V souvislosti s ujednáními obsaženými v této smlouvě nevzniknou poskytovateli dotace žádná vlastnická práva.</w:t>
      </w:r>
    </w:p>
    <w:p w:rsidR="00380F78" w:rsidRDefault="00380F78" w:rsidP="00380F78">
      <w:pPr>
        <w:jc w:val="both"/>
        <w:rPr>
          <w:rFonts w:asciiTheme="minorHAnsi" w:hAnsiTheme="minorHAnsi"/>
          <w:sz w:val="22"/>
          <w:szCs w:val="22"/>
        </w:rPr>
      </w:pPr>
    </w:p>
    <w:p w:rsidR="00C20B3B" w:rsidRPr="00C20B3B" w:rsidRDefault="00C20B3B" w:rsidP="00380F78">
      <w:pPr>
        <w:jc w:val="both"/>
        <w:rPr>
          <w:rFonts w:asciiTheme="minorHAnsi" w:hAnsiTheme="minorHAnsi"/>
          <w:sz w:val="22"/>
          <w:szCs w:val="22"/>
        </w:rPr>
      </w:pPr>
    </w:p>
    <w:p w:rsidR="00380F78" w:rsidRPr="00C20B3B" w:rsidRDefault="00380F78" w:rsidP="00380F78">
      <w:pPr>
        <w:pStyle w:val="Zkladntext"/>
        <w:ind w:left="3540" w:firstLine="708"/>
        <w:rPr>
          <w:rFonts w:asciiTheme="minorHAnsi" w:hAnsiTheme="minorHAnsi"/>
          <w:b/>
          <w:szCs w:val="24"/>
        </w:rPr>
      </w:pPr>
      <w:r w:rsidRPr="00C20B3B">
        <w:rPr>
          <w:rFonts w:asciiTheme="minorHAnsi" w:hAnsiTheme="minorHAnsi"/>
          <w:b/>
          <w:szCs w:val="24"/>
        </w:rPr>
        <w:t>IV.</w:t>
      </w:r>
    </w:p>
    <w:p w:rsidR="00380F78" w:rsidRPr="00C20B3B" w:rsidRDefault="00380F78" w:rsidP="00380F78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C20B3B">
        <w:rPr>
          <w:rFonts w:asciiTheme="minorHAnsi" w:hAnsiTheme="minorHAnsi"/>
          <w:b/>
          <w:szCs w:val="24"/>
        </w:rPr>
        <w:t>Podmínky použití dotace</w:t>
      </w:r>
    </w:p>
    <w:p w:rsidR="0004301F" w:rsidRPr="00C20B3B" w:rsidRDefault="00380F78" w:rsidP="0004301F">
      <w:pPr>
        <w:pStyle w:val="Zkladntext"/>
        <w:numPr>
          <w:ilvl w:val="0"/>
          <w:numId w:val="11"/>
        </w:numPr>
        <w:rPr>
          <w:rFonts w:asciiTheme="minorHAnsi" w:hAnsiTheme="minorHAnsi"/>
        </w:rPr>
      </w:pPr>
      <w:r w:rsidRPr="00C20B3B">
        <w:rPr>
          <w:rFonts w:asciiTheme="minorHAnsi" w:hAnsiTheme="minorHAnsi"/>
        </w:rPr>
        <w:t>Příjemce je povinen použít poskytnuté finanční prostředky výhradně pro účel stanovený v článku II. této smlouvy, přičemž se zavazuje zabezpečit hospodárné nakládání s těmito finančními prostředky.</w:t>
      </w:r>
    </w:p>
    <w:p w:rsidR="00380F78" w:rsidRPr="00C20B3B" w:rsidRDefault="00380F78" w:rsidP="00380F78">
      <w:pPr>
        <w:pStyle w:val="Zkladntext"/>
        <w:numPr>
          <w:ilvl w:val="0"/>
          <w:numId w:val="11"/>
        </w:numPr>
        <w:rPr>
          <w:rFonts w:asciiTheme="minorHAnsi" w:hAnsiTheme="minorHAnsi"/>
        </w:rPr>
      </w:pPr>
      <w:r w:rsidRPr="00C20B3B">
        <w:rPr>
          <w:rFonts w:asciiTheme="minorHAnsi" w:hAnsiTheme="minorHAnsi"/>
        </w:rPr>
        <w:t xml:space="preserve"> </w:t>
      </w:r>
      <w:r w:rsidRPr="00C20B3B">
        <w:rPr>
          <w:rFonts w:asciiTheme="minorHAnsi" w:hAnsiTheme="minorHAnsi"/>
          <w:sz w:val="22"/>
          <w:szCs w:val="22"/>
        </w:rPr>
        <w:t>V souvislosti s ujednáními obsaženými v této smlouvě nevzniknou poskytovateli dotace žádná vlastnická práva.</w:t>
      </w:r>
    </w:p>
    <w:p w:rsidR="00380F78" w:rsidRPr="00C20B3B" w:rsidRDefault="00380F78" w:rsidP="00380F78">
      <w:pPr>
        <w:pStyle w:val="Zkladntext"/>
        <w:numPr>
          <w:ilvl w:val="0"/>
          <w:numId w:val="11"/>
        </w:numPr>
        <w:rPr>
          <w:rFonts w:asciiTheme="minorHAnsi" w:hAnsiTheme="minorHAnsi"/>
        </w:rPr>
      </w:pPr>
      <w:r w:rsidRPr="00C20B3B">
        <w:rPr>
          <w:rFonts w:asciiTheme="minorHAnsi" w:hAnsiTheme="minorHAnsi"/>
        </w:rPr>
        <w:t xml:space="preserve">Použití poskytnuté dotace ve skutečné výši musí být vyúčtováno, uhrazeno a promítnuto v účetnictví příjemce, které bude vedeno v souladu s platnými právními předpisy. Příjemce odpovídá za řádné vedení a viditelné označení originálních účetních dokladů prokazujících použití dotace uvedením textu „hrazeno z dotace obce </w:t>
      </w:r>
      <w:proofErr w:type="spellStart"/>
      <w:r w:rsidRPr="00C20B3B">
        <w:rPr>
          <w:rFonts w:asciiTheme="minorHAnsi" w:hAnsiTheme="minorHAnsi"/>
        </w:rPr>
        <w:t>Hostišová</w:t>
      </w:r>
      <w:proofErr w:type="spellEnd"/>
      <w:r w:rsidRPr="00C20B3B">
        <w:rPr>
          <w:rFonts w:asciiTheme="minorHAnsi" w:hAnsiTheme="minorHAnsi"/>
        </w:rPr>
        <w:t>“.</w:t>
      </w:r>
    </w:p>
    <w:p w:rsidR="00380F78" w:rsidRPr="00C20B3B" w:rsidRDefault="00380F78" w:rsidP="00380F78">
      <w:pPr>
        <w:pStyle w:val="Zkladntext"/>
        <w:numPr>
          <w:ilvl w:val="0"/>
          <w:numId w:val="11"/>
        </w:numPr>
        <w:rPr>
          <w:rFonts w:asciiTheme="minorHAnsi" w:hAnsiTheme="minorHAnsi"/>
        </w:rPr>
      </w:pPr>
      <w:r w:rsidRPr="00C20B3B">
        <w:rPr>
          <w:rFonts w:asciiTheme="minorHAnsi" w:hAnsiTheme="minorHAnsi"/>
        </w:rPr>
        <w:t xml:space="preserve">Příjemce předloží poskytovateli do 1. 12. </w:t>
      </w:r>
      <w:r w:rsidRPr="00C20B3B">
        <w:rPr>
          <w:rFonts w:asciiTheme="minorHAnsi" w:hAnsiTheme="minorHAnsi"/>
          <w:highlight w:val="yellow"/>
        </w:rPr>
        <w:t>2015v</w:t>
      </w:r>
      <w:r w:rsidRPr="00C20B3B">
        <w:rPr>
          <w:rFonts w:asciiTheme="minorHAnsi" w:hAnsiTheme="minorHAnsi"/>
        </w:rPr>
        <w:t xml:space="preserve">yúčtování touto smlouvou poskytnutých finančních prostředků ve formě kopií daňových dokladů o úhradě nákladů na plnou výši poskytnuté dotace v souladu s účelem použití, včetně kopií výpisů z účtu či pokladních dokladů. </w:t>
      </w:r>
    </w:p>
    <w:p w:rsidR="00380F78" w:rsidRPr="00C20B3B" w:rsidRDefault="00380F78" w:rsidP="00380F78">
      <w:pPr>
        <w:pStyle w:val="Zkladntext"/>
        <w:numPr>
          <w:ilvl w:val="0"/>
          <w:numId w:val="11"/>
        </w:numPr>
        <w:rPr>
          <w:rFonts w:asciiTheme="minorHAnsi" w:hAnsiTheme="minorHAnsi"/>
        </w:rPr>
      </w:pPr>
      <w:r w:rsidRPr="00C20B3B">
        <w:rPr>
          <w:rFonts w:asciiTheme="minorHAnsi" w:hAnsiTheme="minorHAnsi"/>
        </w:rPr>
        <w:t xml:space="preserve">Pokud dotace, případně její část, nebude vyčerpána do 1. 12. </w:t>
      </w:r>
      <w:proofErr w:type="gramStart"/>
      <w:r w:rsidRPr="00C20B3B">
        <w:rPr>
          <w:rFonts w:asciiTheme="minorHAnsi" w:hAnsiTheme="minorHAnsi"/>
          <w:highlight w:val="yellow"/>
        </w:rPr>
        <w:t>2015 ,</w:t>
      </w:r>
      <w:r w:rsidRPr="00C20B3B">
        <w:rPr>
          <w:rFonts w:asciiTheme="minorHAnsi" w:hAnsiTheme="minorHAnsi"/>
        </w:rPr>
        <w:t xml:space="preserve"> je</w:t>
      </w:r>
      <w:proofErr w:type="gramEnd"/>
      <w:r w:rsidRPr="00C20B3B">
        <w:rPr>
          <w:rFonts w:asciiTheme="minorHAnsi" w:hAnsiTheme="minorHAnsi"/>
        </w:rPr>
        <w:t xml:space="preserve"> příjemce dotace povinen vrátit celou dotaci, popř. její nevyčerpanou část do 15. 12. </w:t>
      </w:r>
      <w:r w:rsidRPr="00C20B3B">
        <w:rPr>
          <w:rFonts w:asciiTheme="minorHAnsi" w:hAnsiTheme="minorHAnsi"/>
          <w:highlight w:val="yellow"/>
        </w:rPr>
        <w:t>2015</w:t>
      </w:r>
      <w:r w:rsidRPr="00C20B3B">
        <w:rPr>
          <w:rFonts w:asciiTheme="minorHAnsi" w:hAnsiTheme="minorHAnsi"/>
        </w:rPr>
        <w:t>zpět na účet poskytovatele s uvedením variabilního symbolu: č. smlouvy</w:t>
      </w:r>
    </w:p>
    <w:p w:rsidR="00380F78" w:rsidRPr="00C20B3B" w:rsidRDefault="00380F78" w:rsidP="00380F78">
      <w:pPr>
        <w:pStyle w:val="Zkladntext"/>
        <w:rPr>
          <w:rFonts w:asciiTheme="minorHAnsi" w:hAnsiTheme="minorHAnsi"/>
        </w:rPr>
      </w:pPr>
    </w:p>
    <w:p w:rsidR="00380F78" w:rsidRPr="00C20B3B" w:rsidRDefault="00380F78" w:rsidP="00380F78">
      <w:pPr>
        <w:pStyle w:val="Zkladntext"/>
        <w:rPr>
          <w:rFonts w:asciiTheme="minorHAnsi" w:hAnsiTheme="minorHAnsi"/>
        </w:rPr>
      </w:pPr>
    </w:p>
    <w:p w:rsidR="00380F78" w:rsidRPr="00C20B3B" w:rsidRDefault="00380F78" w:rsidP="00380F78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C20B3B">
        <w:rPr>
          <w:rFonts w:asciiTheme="minorHAnsi" w:hAnsiTheme="minorHAnsi"/>
          <w:b/>
          <w:szCs w:val="24"/>
        </w:rPr>
        <w:t>V.</w:t>
      </w:r>
    </w:p>
    <w:p w:rsidR="00380F78" w:rsidRPr="00C20B3B" w:rsidRDefault="00380F78" w:rsidP="00380F78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C20B3B">
        <w:rPr>
          <w:rFonts w:asciiTheme="minorHAnsi" w:hAnsiTheme="minorHAnsi"/>
          <w:b/>
          <w:szCs w:val="24"/>
        </w:rPr>
        <w:t>Kontrola hospodaření s poskytnutými prostředky</w:t>
      </w:r>
    </w:p>
    <w:p w:rsidR="00380F78" w:rsidRPr="00C20B3B" w:rsidRDefault="00380F78" w:rsidP="00483BE2">
      <w:pPr>
        <w:pStyle w:val="Zkladntext"/>
        <w:ind w:left="709"/>
        <w:rPr>
          <w:rFonts w:asciiTheme="minorHAnsi" w:hAnsiTheme="minorHAnsi"/>
        </w:rPr>
      </w:pPr>
      <w:r w:rsidRPr="00C20B3B">
        <w:rPr>
          <w:rFonts w:asciiTheme="minorHAnsi" w:hAnsiTheme="minorHAnsi"/>
        </w:rPr>
        <w:t>Poskytovatel je oprávněn v souladu se zákonem č. 320/2001 Sb., o finanční kontrole ve veřejné správě a o změně některých zákonů, ve znění pozdějších předpisů, provádět kontrolu plnění této smlouvy, přičemž příjemce je povinen tuto kontrolu strpět a poskytnout poskytovateli při výkonu kontroly patřičnou součinnost.</w:t>
      </w:r>
    </w:p>
    <w:p w:rsidR="00380F78" w:rsidRPr="00C20B3B" w:rsidRDefault="00380F78" w:rsidP="00380F78">
      <w:pPr>
        <w:pStyle w:val="Zkladntext"/>
        <w:rPr>
          <w:rFonts w:asciiTheme="minorHAnsi" w:hAnsiTheme="minorHAnsi"/>
        </w:rPr>
      </w:pPr>
    </w:p>
    <w:p w:rsidR="00380F78" w:rsidRPr="00C20B3B" w:rsidRDefault="00380F78" w:rsidP="00380F78">
      <w:pPr>
        <w:jc w:val="center"/>
        <w:rPr>
          <w:rFonts w:asciiTheme="minorHAnsi" w:hAnsiTheme="minorHAnsi"/>
          <w:sz w:val="22"/>
          <w:szCs w:val="22"/>
        </w:rPr>
      </w:pPr>
    </w:p>
    <w:p w:rsidR="00380F78" w:rsidRPr="00C20B3B" w:rsidRDefault="00380F78" w:rsidP="00483BE2">
      <w:pPr>
        <w:pStyle w:val="Zkladntext"/>
        <w:ind w:firstLine="708"/>
        <w:jc w:val="center"/>
        <w:rPr>
          <w:rFonts w:asciiTheme="minorHAnsi" w:hAnsiTheme="minorHAnsi"/>
          <w:b/>
          <w:szCs w:val="24"/>
        </w:rPr>
      </w:pPr>
      <w:r w:rsidRPr="00C20B3B">
        <w:rPr>
          <w:rFonts w:asciiTheme="minorHAnsi" w:hAnsiTheme="minorHAnsi"/>
          <w:b/>
          <w:szCs w:val="24"/>
        </w:rPr>
        <w:t>VI.</w:t>
      </w:r>
    </w:p>
    <w:p w:rsidR="00380F78" w:rsidRPr="00C20B3B" w:rsidRDefault="00380F78" w:rsidP="00483BE2">
      <w:pPr>
        <w:pStyle w:val="Zkladntext"/>
        <w:ind w:firstLine="708"/>
        <w:jc w:val="center"/>
        <w:rPr>
          <w:rFonts w:asciiTheme="minorHAnsi" w:hAnsiTheme="minorHAnsi"/>
          <w:b/>
          <w:szCs w:val="24"/>
        </w:rPr>
      </w:pPr>
      <w:r w:rsidRPr="00C20B3B">
        <w:rPr>
          <w:rFonts w:asciiTheme="minorHAnsi" w:hAnsiTheme="minorHAnsi"/>
          <w:b/>
          <w:szCs w:val="24"/>
        </w:rPr>
        <w:t>Důsledky porušení povinností příjemce</w:t>
      </w:r>
    </w:p>
    <w:p w:rsidR="00483BE2" w:rsidRPr="00C20B3B" w:rsidRDefault="00380F78" w:rsidP="00483BE2">
      <w:pPr>
        <w:pStyle w:val="Zkladntext"/>
        <w:numPr>
          <w:ilvl w:val="0"/>
          <w:numId w:val="13"/>
        </w:numPr>
        <w:rPr>
          <w:rFonts w:asciiTheme="minorHAnsi" w:hAnsiTheme="minorHAnsi"/>
        </w:rPr>
      </w:pPr>
      <w:r w:rsidRPr="00C20B3B">
        <w:rPr>
          <w:rFonts w:asciiTheme="minorHAnsi" w:hAnsiTheme="minorHAnsi"/>
        </w:rPr>
        <w:t xml:space="preserve">Neoprávněné použití nebo zadržení finančních prostředků poskytnutých na základě této smlouvy, je porušením rozpočtové kázně ve smyslu § 22 zákona č. 250/2000 Sb., o rozpočtových pravidlech územních rozpočtů, ve znění pozdějších předpisů. Neoprávněným použitím finančních prostředků je jejich použití, kterým byla porušena povinnost stanovená touto smlouvou, právním předpisem a dále, neprokáže-li příjemce, jak byly poskytnuté finanční prostředky použity. </w:t>
      </w:r>
    </w:p>
    <w:p w:rsidR="00380F78" w:rsidRPr="00C20B3B" w:rsidRDefault="00380F78" w:rsidP="00483BE2">
      <w:pPr>
        <w:pStyle w:val="Zkladntext"/>
        <w:numPr>
          <w:ilvl w:val="0"/>
          <w:numId w:val="13"/>
        </w:numPr>
        <w:rPr>
          <w:rFonts w:asciiTheme="minorHAnsi" w:hAnsiTheme="minorHAnsi"/>
        </w:rPr>
      </w:pPr>
      <w:r w:rsidRPr="00C20B3B">
        <w:rPr>
          <w:rFonts w:asciiTheme="minorHAnsi" w:hAnsiTheme="minorHAnsi"/>
        </w:rPr>
        <w:t>Zadržením finančních prostředků je porušení povinnosti vrácení poskytnutých prostředků dle čl. IV. této smlouvy.  Za porušení rozpočtové kázně bude příjemce povinen provést odvod do rozpočtu poskytovatele, který mu bude uložen v souladu s ustanovením § 22 shora citovaného zákona.</w:t>
      </w:r>
    </w:p>
    <w:p w:rsidR="00380F78" w:rsidRPr="00C20B3B" w:rsidRDefault="00380F78" w:rsidP="00380F78">
      <w:pPr>
        <w:pStyle w:val="Zkladntext"/>
        <w:ind w:firstLine="708"/>
        <w:rPr>
          <w:rFonts w:asciiTheme="minorHAnsi" w:hAnsiTheme="minorHAnsi"/>
        </w:rPr>
      </w:pPr>
    </w:p>
    <w:p w:rsidR="00380F78" w:rsidRPr="00C20B3B" w:rsidRDefault="00380F78" w:rsidP="00380F78">
      <w:pPr>
        <w:jc w:val="center"/>
        <w:rPr>
          <w:rFonts w:asciiTheme="minorHAnsi" w:hAnsiTheme="minorHAnsi"/>
          <w:sz w:val="22"/>
          <w:szCs w:val="22"/>
        </w:rPr>
      </w:pPr>
    </w:p>
    <w:p w:rsidR="00380F78" w:rsidRPr="00C20B3B" w:rsidRDefault="00483BE2" w:rsidP="00483BE2">
      <w:pPr>
        <w:pStyle w:val="Zkladntext"/>
        <w:ind w:firstLine="708"/>
        <w:rPr>
          <w:rFonts w:asciiTheme="minorHAnsi" w:hAnsiTheme="minorHAnsi"/>
          <w:b/>
        </w:rPr>
      </w:pPr>
      <w:r w:rsidRPr="00C20B3B">
        <w:rPr>
          <w:rFonts w:asciiTheme="minorHAnsi" w:hAnsiTheme="minorHAnsi"/>
          <w:b/>
        </w:rPr>
        <w:t xml:space="preserve">                                                                   </w:t>
      </w:r>
      <w:r w:rsidR="00380F78" w:rsidRPr="00C20B3B">
        <w:rPr>
          <w:rFonts w:asciiTheme="minorHAnsi" w:hAnsiTheme="minorHAnsi"/>
          <w:b/>
        </w:rPr>
        <w:t>VII.</w:t>
      </w:r>
    </w:p>
    <w:p w:rsidR="00380F78" w:rsidRPr="00C20B3B" w:rsidRDefault="00380F78" w:rsidP="00483BE2">
      <w:pPr>
        <w:jc w:val="center"/>
        <w:rPr>
          <w:rFonts w:asciiTheme="minorHAnsi" w:hAnsiTheme="minorHAnsi"/>
          <w:b/>
        </w:rPr>
      </w:pPr>
      <w:r w:rsidRPr="00C20B3B">
        <w:rPr>
          <w:rFonts w:asciiTheme="minorHAnsi" w:hAnsiTheme="minorHAnsi"/>
          <w:b/>
        </w:rPr>
        <w:t>Publicita</w:t>
      </w:r>
    </w:p>
    <w:p w:rsidR="00380F78" w:rsidRPr="00C20B3B" w:rsidRDefault="00380F78" w:rsidP="00483BE2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</w:rPr>
      </w:pPr>
      <w:r w:rsidRPr="00C20B3B">
        <w:rPr>
          <w:rFonts w:asciiTheme="minorHAnsi" w:hAnsiTheme="minorHAnsi"/>
        </w:rPr>
        <w:t>Příjemce je povinen informovat veřejnost o podpoře, kterou obdržel od poskytovatele prostřednictvím této smlouvy, a to následujícím způsobem:</w:t>
      </w:r>
    </w:p>
    <w:p w:rsidR="00483BE2" w:rsidRPr="00C20B3B" w:rsidRDefault="00483BE2" w:rsidP="00483BE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20B3B">
        <w:rPr>
          <w:rFonts w:asciiTheme="minorHAnsi" w:hAnsiTheme="minorHAnsi"/>
          <w:sz w:val="24"/>
          <w:szCs w:val="24"/>
        </w:rPr>
        <w:lastRenderedPageBreak/>
        <w:t>v souvislosti s </w:t>
      </w:r>
      <w:proofErr w:type="gramStart"/>
      <w:r w:rsidRPr="00C20B3B">
        <w:rPr>
          <w:rFonts w:asciiTheme="minorHAnsi" w:hAnsiTheme="minorHAnsi"/>
          <w:sz w:val="24"/>
          <w:szCs w:val="24"/>
        </w:rPr>
        <w:t>činností  podpořenou</w:t>
      </w:r>
      <w:proofErr w:type="gramEnd"/>
      <w:r w:rsidRPr="00C20B3B">
        <w:rPr>
          <w:rFonts w:asciiTheme="minorHAnsi" w:hAnsiTheme="minorHAnsi"/>
          <w:sz w:val="24"/>
          <w:szCs w:val="24"/>
        </w:rPr>
        <w:t xml:space="preserve"> poskytovatelem bude prezentovat poskytovatele na svých internetových stránkách, má-li je zřízeny,</w:t>
      </w:r>
    </w:p>
    <w:p w:rsidR="00483BE2" w:rsidRPr="00C20B3B" w:rsidRDefault="00483BE2" w:rsidP="00483BE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20B3B">
        <w:rPr>
          <w:rFonts w:asciiTheme="minorHAnsi" w:hAnsiTheme="minorHAnsi"/>
          <w:sz w:val="24"/>
          <w:szCs w:val="24"/>
        </w:rPr>
        <w:t>uvede název poskytovatele na svých propagačních materiálech, pozvánkách, plakátech a programech vydaných v souvislosti s činností či akcí podpořenou poskytovatelem,</w:t>
      </w:r>
    </w:p>
    <w:p w:rsidR="00483BE2" w:rsidRPr="00C20B3B" w:rsidRDefault="00483BE2" w:rsidP="00483BE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20B3B">
        <w:rPr>
          <w:rFonts w:asciiTheme="minorHAnsi" w:hAnsiTheme="minorHAnsi"/>
          <w:sz w:val="24"/>
          <w:szCs w:val="24"/>
        </w:rPr>
        <w:t>bude verbálně prezentovat poskytovatele v médiích případně při moderování akce podpořené poskytovatelem,</w:t>
      </w:r>
    </w:p>
    <w:p w:rsidR="00483BE2" w:rsidRPr="00C20B3B" w:rsidRDefault="00483BE2" w:rsidP="00483BE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20B3B">
        <w:rPr>
          <w:rFonts w:asciiTheme="minorHAnsi" w:hAnsiTheme="minorHAnsi"/>
          <w:sz w:val="24"/>
          <w:szCs w:val="24"/>
        </w:rPr>
        <w:t xml:space="preserve">provede fotodokumentaci poskytovatelem podpořené činnosti (rozsah min. 3 fotografie) a tuto v elektronické podobě s krátkou tiskovou zprávou předá obci </w:t>
      </w:r>
      <w:proofErr w:type="spellStart"/>
      <w:r w:rsidRPr="00C20B3B">
        <w:rPr>
          <w:rFonts w:asciiTheme="minorHAnsi" w:hAnsiTheme="minorHAnsi"/>
          <w:sz w:val="24"/>
          <w:szCs w:val="24"/>
        </w:rPr>
        <w:t>Hostišová</w:t>
      </w:r>
      <w:proofErr w:type="spellEnd"/>
      <w:r w:rsidRPr="00C20B3B">
        <w:rPr>
          <w:rFonts w:asciiTheme="minorHAnsi" w:hAnsiTheme="minorHAnsi"/>
          <w:sz w:val="24"/>
          <w:szCs w:val="24"/>
        </w:rPr>
        <w:t xml:space="preserve">  ( </w:t>
      </w:r>
      <w:hyperlink r:id="rId8" w:history="1">
        <w:r w:rsidRPr="00C20B3B">
          <w:rPr>
            <w:rStyle w:val="Hypertextovodkaz"/>
            <w:rFonts w:asciiTheme="minorHAnsi" w:hAnsiTheme="minorHAnsi"/>
            <w:szCs w:val="24"/>
          </w:rPr>
          <w:t>ou@hostisova.</w:t>
        </w:r>
        <w:proofErr w:type="gramStart"/>
        <w:r w:rsidRPr="00C20B3B">
          <w:rPr>
            <w:rStyle w:val="Hypertextovodkaz"/>
            <w:rFonts w:asciiTheme="minorHAnsi" w:hAnsiTheme="minorHAnsi"/>
            <w:szCs w:val="24"/>
          </w:rPr>
          <w:t>cz</w:t>
        </w:r>
      </w:hyperlink>
      <w:r w:rsidRPr="00C20B3B">
        <w:rPr>
          <w:rFonts w:asciiTheme="minorHAnsi" w:hAnsiTheme="minorHAnsi"/>
          <w:sz w:val="24"/>
          <w:szCs w:val="24"/>
        </w:rPr>
        <w:t>)  za</w:t>
      </w:r>
      <w:proofErr w:type="gramEnd"/>
      <w:r w:rsidRPr="00C20B3B">
        <w:rPr>
          <w:rFonts w:asciiTheme="minorHAnsi" w:hAnsiTheme="minorHAnsi"/>
          <w:sz w:val="24"/>
          <w:szCs w:val="24"/>
        </w:rPr>
        <w:t xml:space="preserve"> účelem zveřejnění na jeho webových stránkách,</w:t>
      </w:r>
    </w:p>
    <w:p w:rsidR="00483BE2" w:rsidRPr="00C20B3B" w:rsidRDefault="00483BE2" w:rsidP="00483BE2">
      <w:pPr>
        <w:pStyle w:val="Odstavecseseznamem"/>
        <w:jc w:val="both"/>
        <w:rPr>
          <w:rFonts w:asciiTheme="minorHAnsi" w:hAnsiTheme="minorHAnsi"/>
        </w:rPr>
      </w:pPr>
    </w:p>
    <w:p w:rsidR="00380F78" w:rsidRPr="00C20B3B" w:rsidRDefault="00380F78" w:rsidP="00380F7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</w:rPr>
      </w:pPr>
      <w:r w:rsidRPr="00C20B3B">
        <w:rPr>
          <w:rFonts w:asciiTheme="minorHAnsi" w:hAnsiTheme="minorHAnsi"/>
          <w:sz w:val="24"/>
          <w:szCs w:val="24"/>
        </w:rPr>
        <w:t>Porušení v tomto článku smlouvy uvedených povinností je neoprávněným použitím poskytnutých finančních prostředků a příjemce je v tomto případě povinen provést odvod za porušení rozpočtové kázně ve výši 50% poskytnuté dotace.</w:t>
      </w:r>
    </w:p>
    <w:p w:rsidR="00C20B3B" w:rsidRPr="00C20B3B" w:rsidRDefault="00C20B3B" w:rsidP="00C20B3B">
      <w:pPr>
        <w:pStyle w:val="Odstavecseseznamem"/>
        <w:jc w:val="both"/>
        <w:rPr>
          <w:rFonts w:asciiTheme="minorHAnsi" w:hAnsiTheme="minorHAnsi"/>
        </w:rPr>
      </w:pPr>
    </w:p>
    <w:p w:rsidR="00184DD2" w:rsidRPr="00C20B3B" w:rsidRDefault="00184DD2" w:rsidP="00184DD2">
      <w:pPr>
        <w:pStyle w:val="Nadpis2"/>
        <w:rPr>
          <w:rFonts w:asciiTheme="minorHAnsi" w:hAnsiTheme="minorHAnsi"/>
          <w:i w:val="0"/>
          <w:sz w:val="24"/>
          <w:szCs w:val="24"/>
        </w:rPr>
      </w:pPr>
      <w:r w:rsidRPr="00C20B3B">
        <w:rPr>
          <w:rFonts w:asciiTheme="minorHAnsi" w:hAnsiTheme="minorHAnsi"/>
          <w:i w:val="0"/>
          <w:sz w:val="24"/>
          <w:szCs w:val="24"/>
        </w:rPr>
        <w:t>VIII.</w:t>
      </w:r>
    </w:p>
    <w:p w:rsidR="00184DD2" w:rsidRPr="00C20B3B" w:rsidRDefault="00184DD2" w:rsidP="00184DD2">
      <w:pPr>
        <w:pStyle w:val="Nadpis2"/>
        <w:rPr>
          <w:rFonts w:asciiTheme="minorHAnsi" w:hAnsiTheme="minorHAnsi"/>
          <w:i w:val="0"/>
          <w:sz w:val="24"/>
          <w:szCs w:val="24"/>
        </w:rPr>
      </w:pPr>
      <w:r w:rsidRPr="00C20B3B">
        <w:rPr>
          <w:rFonts w:asciiTheme="minorHAnsi" w:hAnsiTheme="minorHAnsi"/>
          <w:i w:val="0"/>
          <w:sz w:val="24"/>
          <w:szCs w:val="24"/>
        </w:rPr>
        <w:t xml:space="preserve"> Závěrečná ustanovení</w:t>
      </w:r>
    </w:p>
    <w:p w:rsidR="00184DD2" w:rsidRPr="00C20B3B" w:rsidRDefault="00184DD2" w:rsidP="00483BE2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</w:rPr>
      </w:pPr>
      <w:r w:rsidRPr="00C20B3B">
        <w:rPr>
          <w:rFonts w:asciiTheme="minorHAnsi" w:hAnsiTheme="minorHAnsi"/>
        </w:rPr>
        <w:t xml:space="preserve">O poskytnutí dotace ve výši </w:t>
      </w:r>
      <w:r w:rsidRPr="00C20B3B">
        <w:rPr>
          <w:rFonts w:asciiTheme="minorHAnsi" w:hAnsiTheme="minorHAnsi"/>
          <w:highlight w:val="yellow"/>
        </w:rPr>
        <w:t>……,-</w:t>
      </w:r>
      <w:r w:rsidRPr="00C20B3B">
        <w:rPr>
          <w:rFonts w:asciiTheme="minorHAnsi" w:hAnsiTheme="minorHAnsi"/>
        </w:rPr>
        <w:t xml:space="preserve"> Kč a o uzavření této smlouvy rozhodlo zastupitelstvo obce </w:t>
      </w:r>
      <w:proofErr w:type="spellStart"/>
      <w:r w:rsidRPr="00C20B3B">
        <w:rPr>
          <w:rFonts w:asciiTheme="minorHAnsi" w:hAnsiTheme="minorHAnsi"/>
        </w:rPr>
        <w:t>Hostišová</w:t>
      </w:r>
      <w:proofErr w:type="spellEnd"/>
      <w:r w:rsidRPr="00C20B3B">
        <w:rPr>
          <w:rFonts w:asciiTheme="minorHAnsi" w:hAnsiTheme="minorHAnsi"/>
        </w:rPr>
        <w:t xml:space="preserve"> </w:t>
      </w:r>
      <w:proofErr w:type="gramStart"/>
      <w:r w:rsidRPr="00C20B3B">
        <w:rPr>
          <w:rFonts w:asciiTheme="minorHAnsi" w:hAnsiTheme="minorHAnsi"/>
          <w:highlight w:val="yellow"/>
        </w:rPr>
        <w:t>dne     usnesením</w:t>
      </w:r>
      <w:proofErr w:type="gramEnd"/>
      <w:r w:rsidRPr="00C20B3B">
        <w:rPr>
          <w:rFonts w:asciiTheme="minorHAnsi" w:hAnsiTheme="minorHAnsi"/>
          <w:highlight w:val="yellow"/>
        </w:rPr>
        <w:t xml:space="preserve"> č.</w:t>
      </w:r>
      <w:r w:rsidRPr="00C20B3B">
        <w:rPr>
          <w:rFonts w:asciiTheme="minorHAnsi" w:hAnsiTheme="minorHAnsi"/>
        </w:rPr>
        <w:t xml:space="preserve"> </w:t>
      </w:r>
    </w:p>
    <w:p w:rsidR="00184DD2" w:rsidRPr="00C20B3B" w:rsidRDefault="00184DD2" w:rsidP="00184DD2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</w:rPr>
      </w:pPr>
      <w:r w:rsidRPr="00C20B3B">
        <w:rPr>
          <w:rFonts w:asciiTheme="minorHAnsi" w:hAnsiTheme="minorHAnsi"/>
          <w:sz w:val="24"/>
          <w:szCs w:val="24"/>
        </w:rPr>
        <w:t xml:space="preserve"> Tato smlouva nabývá platnosti a účinnosti dnem podpisu oprávněnými zástupci obou smluvních stran.</w:t>
      </w:r>
    </w:p>
    <w:p w:rsidR="00184DD2" w:rsidRPr="00C20B3B" w:rsidRDefault="00184DD2" w:rsidP="00184DD2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</w:rPr>
      </w:pPr>
      <w:r w:rsidRPr="00C20B3B">
        <w:rPr>
          <w:rFonts w:asciiTheme="minorHAnsi" w:hAnsiTheme="minorHAnsi"/>
          <w:sz w:val="24"/>
          <w:szCs w:val="24"/>
        </w:rPr>
        <w:t>Tato</w:t>
      </w:r>
      <w:r w:rsidRPr="00C20B3B">
        <w:rPr>
          <w:rFonts w:asciiTheme="minorHAnsi" w:hAnsiTheme="minorHAnsi"/>
        </w:rPr>
        <w:t xml:space="preserve"> smlouva je provedena ve dvou</w:t>
      </w:r>
      <w:r w:rsidRPr="00C20B3B">
        <w:rPr>
          <w:rFonts w:asciiTheme="minorHAnsi" w:hAnsiTheme="minorHAnsi"/>
          <w:sz w:val="24"/>
          <w:szCs w:val="24"/>
        </w:rPr>
        <w:t xml:space="preserve"> vyhotoveních, z nichž každé má platnost originálu, přičemž poskytovatel i příjemce obdrží po dvou vyhotoveních.</w:t>
      </w:r>
    </w:p>
    <w:p w:rsidR="00184DD2" w:rsidRPr="00C20B3B" w:rsidRDefault="00184DD2" w:rsidP="00184DD2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</w:rPr>
      </w:pPr>
      <w:r w:rsidRPr="00C20B3B">
        <w:rPr>
          <w:rFonts w:asciiTheme="minorHAnsi" w:hAnsiTheme="minorHAnsi"/>
          <w:sz w:val="24"/>
          <w:szCs w:val="24"/>
        </w:rPr>
        <w:t>Poskytovatel a příjemce shodně prohlašují, že tato smlouva byla uzavřena po vzájemném projednání podle jejich pravé a svobodné vůle, vážně a srozumitelně, nikoliv v tísni. Na důkaz souhlasu s obsahem této smlouvy připojují obě strany svoje podpisy.</w:t>
      </w:r>
    </w:p>
    <w:p w:rsidR="00184DD2" w:rsidRPr="00C20B3B" w:rsidRDefault="00184DD2" w:rsidP="00184DD2">
      <w:pPr>
        <w:jc w:val="both"/>
        <w:rPr>
          <w:rFonts w:asciiTheme="minorHAnsi" w:hAnsiTheme="minorHAnsi"/>
        </w:rPr>
      </w:pPr>
    </w:p>
    <w:p w:rsidR="00184DD2" w:rsidRPr="00C20B3B" w:rsidRDefault="00184DD2" w:rsidP="00184DD2">
      <w:pPr>
        <w:jc w:val="both"/>
        <w:rPr>
          <w:rFonts w:asciiTheme="minorHAnsi" w:hAnsiTheme="minorHAnsi"/>
        </w:rPr>
      </w:pPr>
    </w:p>
    <w:p w:rsidR="00184DD2" w:rsidRPr="00C20B3B" w:rsidRDefault="00184DD2" w:rsidP="00184DD2">
      <w:pPr>
        <w:pStyle w:val="Zkladntext"/>
        <w:ind w:firstLine="708"/>
        <w:rPr>
          <w:rFonts w:asciiTheme="minorHAnsi" w:hAnsiTheme="minorHAnsi"/>
        </w:rPr>
      </w:pPr>
      <w:r w:rsidRPr="00C20B3B">
        <w:rPr>
          <w:rFonts w:asciiTheme="minorHAnsi" w:hAnsiTheme="minorHAnsi"/>
        </w:rPr>
        <w:tab/>
      </w:r>
    </w:p>
    <w:p w:rsidR="00184DD2" w:rsidRPr="00C20B3B" w:rsidRDefault="00184DD2" w:rsidP="00184DD2">
      <w:pPr>
        <w:rPr>
          <w:rFonts w:asciiTheme="minorHAnsi" w:hAnsiTheme="minorHAnsi"/>
        </w:rPr>
      </w:pPr>
      <w:r w:rsidRPr="00C20B3B">
        <w:rPr>
          <w:rFonts w:asciiTheme="minorHAnsi" w:hAnsiTheme="minorHAnsi"/>
        </w:rPr>
        <w:t xml:space="preserve">V </w:t>
      </w:r>
      <w:proofErr w:type="spellStart"/>
      <w:r w:rsidRPr="00C20B3B">
        <w:rPr>
          <w:rFonts w:asciiTheme="minorHAnsi" w:hAnsiTheme="minorHAnsi"/>
        </w:rPr>
        <w:t>Hostišové</w:t>
      </w:r>
      <w:proofErr w:type="spellEnd"/>
      <w:r w:rsidRPr="00C20B3B">
        <w:rPr>
          <w:rFonts w:asciiTheme="minorHAnsi" w:hAnsiTheme="minorHAnsi"/>
        </w:rPr>
        <w:tab/>
        <w:t>dne:                                                          V </w:t>
      </w:r>
      <w:proofErr w:type="spellStart"/>
      <w:r w:rsidRPr="00C20B3B">
        <w:rPr>
          <w:rFonts w:asciiTheme="minorHAnsi" w:hAnsiTheme="minorHAnsi"/>
        </w:rPr>
        <w:t>Hostišové</w:t>
      </w:r>
      <w:proofErr w:type="spellEnd"/>
      <w:r w:rsidRPr="00C20B3B">
        <w:rPr>
          <w:rFonts w:asciiTheme="minorHAnsi" w:hAnsiTheme="minorHAnsi"/>
        </w:rPr>
        <w:t xml:space="preserve">  dne:</w:t>
      </w:r>
    </w:p>
    <w:p w:rsidR="00184DD2" w:rsidRPr="00C20B3B" w:rsidRDefault="00184DD2" w:rsidP="00184DD2">
      <w:pPr>
        <w:rPr>
          <w:rFonts w:asciiTheme="minorHAnsi" w:hAnsiTheme="minorHAnsi"/>
        </w:rPr>
      </w:pPr>
    </w:p>
    <w:p w:rsidR="00184DD2" w:rsidRPr="00C20B3B" w:rsidRDefault="00184DD2" w:rsidP="00184DD2">
      <w:pPr>
        <w:ind w:firstLine="708"/>
        <w:rPr>
          <w:rFonts w:asciiTheme="minorHAnsi" w:hAnsiTheme="minorHAnsi"/>
        </w:rPr>
      </w:pPr>
    </w:p>
    <w:p w:rsidR="00184DD2" w:rsidRPr="00C20B3B" w:rsidRDefault="00184DD2" w:rsidP="00184DD2">
      <w:pPr>
        <w:ind w:firstLine="708"/>
        <w:rPr>
          <w:rFonts w:asciiTheme="minorHAnsi" w:hAnsiTheme="minorHAnsi"/>
        </w:rPr>
      </w:pPr>
      <w:r w:rsidRPr="00C20B3B">
        <w:rPr>
          <w:rFonts w:asciiTheme="minorHAnsi" w:hAnsiTheme="minorHAnsi"/>
        </w:rPr>
        <w:tab/>
      </w:r>
      <w:r w:rsidRPr="00C20B3B">
        <w:rPr>
          <w:rFonts w:asciiTheme="minorHAnsi" w:hAnsiTheme="minorHAnsi"/>
        </w:rPr>
        <w:tab/>
      </w:r>
      <w:r w:rsidRPr="00C20B3B">
        <w:rPr>
          <w:rFonts w:asciiTheme="minorHAnsi" w:hAnsiTheme="minorHAnsi"/>
        </w:rPr>
        <w:tab/>
      </w:r>
      <w:r w:rsidRPr="00C20B3B">
        <w:rPr>
          <w:rFonts w:asciiTheme="minorHAnsi" w:hAnsiTheme="minorHAnsi"/>
        </w:rPr>
        <w:tab/>
      </w:r>
      <w:r w:rsidRPr="00C20B3B">
        <w:rPr>
          <w:rFonts w:asciiTheme="minorHAnsi" w:hAnsiTheme="minorHAnsi"/>
        </w:rPr>
        <w:tab/>
      </w:r>
    </w:p>
    <w:p w:rsidR="00184DD2" w:rsidRPr="00C20B3B" w:rsidRDefault="00184DD2" w:rsidP="00184DD2">
      <w:pPr>
        <w:rPr>
          <w:rFonts w:asciiTheme="minorHAnsi" w:hAnsiTheme="minorHAnsi"/>
        </w:rPr>
      </w:pPr>
    </w:p>
    <w:p w:rsidR="00184DD2" w:rsidRPr="00C20B3B" w:rsidRDefault="00184DD2" w:rsidP="00184DD2">
      <w:pPr>
        <w:rPr>
          <w:rFonts w:asciiTheme="minorHAnsi" w:hAnsiTheme="minorHAnsi"/>
        </w:rPr>
      </w:pPr>
    </w:p>
    <w:p w:rsidR="00184DD2" w:rsidRPr="00C20B3B" w:rsidRDefault="00184DD2" w:rsidP="00184DD2">
      <w:pPr>
        <w:rPr>
          <w:rFonts w:asciiTheme="minorHAnsi" w:hAnsiTheme="minorHAnsi"/>
        </w:rPr>
      </w:pPr>
    </w:p>
    <w:p w:rsidR="00184DD2" w:rsidRPr="00C20B3B" w:rsidRDefault="00184DD2" w:rsidP="00184DD2">
      <w:pPr>
        <w:rPr>
          <w:rFonts w:asciiTheme="minorHAnsi" w:hAnsiTheme="minorHAnsi"/>
        </w:rPr>
      </w:pPr>
    </w:p>
    <w:p w:rsidR="00184DD2" w:rsidRPr="00C20B3B" w:rsidRDefault="00184DD2" w:rsidP="00184DD2">
      <w:pPr>
        <w:rPr>
          <w:rFonts w:asciiTheme="minorHAnsi" w:hAnsiTheme="minorHAnsi"/>
        </w:rPr>
      </w:pPr>
    </w:p>
    <w:p w:rsidR="00184DD2" w:rsidRPr="00C20B3B" w:rsidRDefault="00184DD2" w:rsidP="00184DD2">
      <w:pPr>
        <w:tabs>
          <w:tab w:val="center" w:pos="1701"/>
          <w:tab w:val="center" w:pos="7088"/>
        </w:tabs>
        <w:rPr>
          <w:rFonts w:asciiTheme="minorHAnsi" w:hAnsiTheme="minorHAnsi"/>
        </w:rPr>
      </w:pPr>
      <w:r w:rsidRPr="00C20B3B">
        <w:rPr>
          <w:rFonts w:asciiTheme="minorHAnsi" w:hAnsiTheme="minorHAnsi"/>
        </w:rPr>
        <w:tab/>
        <w:t>……………………………</w:t>
      </w:r>
      <w:proofErr w:type="gramStart"/>
      <w:r w:rsidRPr="00C20B3B">
        <w:rPr>
          <w:rFonts w:asciiTheme="minorHAnsi" w:hAnsiTheme="minorHAnsi"/>
        </w:rPr>
        <w:t>…..</w:t>
      </w:r>
      <w:r w:rsidRPr="00C20B3B">
        <w:rPr>
          <w:rFonts w:asciiTheme="minorHAnsi" w:hAnsiTheme="minorHAnsi"/>
        </w:rPr>
        <w:tab/>
        <w:t>…</w:t>
      </w:r>
      <w:proofErr w:type="gramEnd"/>
      <w:r w:rsidRPr="00C20B3B">
        <w:rPr>
          <w:rFonts w:asciiTheme="minorHAnsi" w:hAnsiTheme="minorHAnsi"/>
        </w:rPr>
        <w:t>……………………………..</w:t>
      </w:r>
      <w:r w:rsidRPr="00C20B3B">
        <w:rPr>
          <w:rFonts w:asciiTheme="minorHAnsi" w:hAnsiTheme="minorHAnsi"/>
        </w:rPr>
        <w:tab/>
        <w:t>poskytovatel</w:t>
      </w:r>
      <w:r w:rsidRPr="00C20B3B">
        <w:rPr>
          <w:rFonts w:asciiTheme="minorHAnsi" w:hAnsiTheme="minorHAnsi"/>
        </w:rPr>
        <w:tab/>
        <w:t>příjemce</w:t>
      </w:r>
    </w:p>
    <w:p w:rsidR="00184DD2" w:rsidRPr="00C20B3B" w:rsidRDefault="00184DD2" w:rsidP="00184DD2">
      <w:pPr>
        <w:rPr>
          <w:rFonts w:asciiTheme="minorHAnsi" w:hAnsiTheme="minorHAnsi"/>
        </w:rPr>
      </w:pPr>
    </w:p>
    <w:p w:rsidR="00380F78" w:rsidRPr="00C20B3B" w:rsidRDefault="00380F78" w:rsidP="00380F78">
      <w:pPr>
        <w:rPr>
          <w:rFonts w:asciiTheme="minorHAnsi" w:hAnsiTheme="minorHAnsi"/>
        </w:rPr>
      </w:pPr>
    </w:p>
    <w:p w:rsidR="00E156F4" w:rsidRPr="00C20B3B" w:rsidRDefault="00E156F4" w:rsidP="00380F78">
      <w:pPr>
        <w:pStyle w:val="Zkladntext"/>
        <w:jc w:val="center"/>
        <w:rPr>
          <w:rFonts w:asciiTheme="minorHAnsi" w:hAnsiTheme="minorHAnsi"/>
          <w:sz w:val="22"/>
          <w:szCs w:val="22"/>
        </w:rPr>
      </w:pPr>
    </w:p>
    <w:p w:rsidR="003E78C0" w:rsidRPr="00C20B3B" w:rsidRDefault="003E78C0">
      <w:pPr>
        <w:rPr>
          <w:rFonts w:asciiTheme="minorHAnsi" w:hAnsiTheme="minorHAnsi"/>
        </w:rPr>
      </w:pPr>
    </w:p>
    <w:sectPr w:rsidR="003E78C0" w:rsidRPr="00C20B3B" w:rsidSect="00BF4108">
      <w:footerReference w:type="even" r:id="rId9"/>
      <w:footerReference w:type="default" r:id="rId10"/>
      <w:pgSz w:w="11906" w:h="16838"/>
      <w:pgMar w:top="851" w:right="1021" w:bottom="851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57" w:rsidRDefault="002E2557" w:rsidP="00A20AEB">
      <w:r>
        <w:separator/>
      </w:r>
    </w:p>
  </w:endnote>
  <w:endnote w:type="continuationSeparator" w:id="0">
    <w:p w:rsidR="002E2557" w:rsidRDefault="002E2557" w:rsidP="00A2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6E" w:rsidRDefault="004845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156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056E" w:rsidRDefault="002E255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6E" w:rsidRDefault="004845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156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7655">
      <w:rPr>
        <w:rStyle w:val="slostrnky"/>
        <w:noProof/>
      </w:rPr>
      <w:t>3</w:t>
    </w:r>
    <w:r>
      <w:rPr>
        <w:rStyle w:val="slostrnky"/>
      </w:rPr>
      <w:fldChar w:fldCharType="end"/>
    </w:r>
  </w:p>
  <w:p w:rsidR="00B1056E" w:rsidRDefault="002E255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57" w:rsidRDefault="002E2557" w:rsidP="00A20AEB">
      <w:r>
        <w:separator/>
      </w:r>
    </w:p>
  </w:footnote>
  <w:footnote w:type="continuationSeparator" w:id="0">
    <w:p w:rsidR="002E2557" w:rsidRDefault="002E2557" w:rsidP="00A20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FE2"/>
    <w:multiLevelType w:val="hybridMultilevel"/>
    <w:tmpl w:val="9E663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15D"/>
    <w:multiLevelType w:val="hybridMultilevel"/>
    <w:tmpl w:val="B24A3700"/>
    <w:lvl w:ilvl="0" w:tplc="50E8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4311D2"/>
    <w:multiLevelType w:val="singleLevel"/>
    <w:tmpl w:val="D080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0AF20BB6"/>
    <w:multiLevelType w:val="singleLevel"/>
    <w:tmpl w:val="32125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104974DC"/>
    <w:multiLevelType w:val="hybridMultilevel"/>
    <w:tmpl w:val="D570D7E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257E6E"/>
    <w:multiLevelType w:val="multilevel"/>
    <w:tmpl w:val="0405001D"/>
    <w:styleLink w:val="Styl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C27084C"/>
    <w:multiLevelType w:val="hybridMultilevel"/>
    <w:tmpl w:val="EE329C0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E13391"/>
    <w:multiLevelType w:val="hybridMultilevel"/>
    <w:tmpl w:val="1A9427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D49AF0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326D52"/>
    <w:multiLevelType w:val="singleLevel"/>
    <w:tmpl w:val="D080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>
    <w:nsid w:val="4E5851DC"/>
    <w:multiLevelType w:val="singleLevel"/>
    <w:tmpl w:val="9B687D94"/>
    <w:lvl w:ilvl="0">
      <w:start w:val="1"/>
      <w:numFmt w:val="upperLetter"/>
      <w:pStyle w:val="Nadpi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B05732"/>
    <w:multiLevelType w:val="multilevel"/>
    <w:tmpl w:val="0405001D"/>
    <w:numStyleLink w:val="Styl1"/>
  </w:abstractNum>
  <w:abstractNum w:abstractNumId="11">
    <w:nsid w:val="50907D87"/>
    <w:multiLevelType w:val="hybridMultilevel"/>
    <w:tmpl w:val="DD1064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94D79"/>
    <w:multiLevelType w:val="hybridMultilevel"/>
    <w:tmpl w:val="E5408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34323"/>
    <w:multiLevelType w:val="hybridMultilevel"/>
    <w:tmpl w:val="A1C47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44A6"/>
    <w:multiLevelType w:val="hybridMultilevel"/>
    <w:tmpl w:val="BD02A222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E1B435D"/>
    <w:multiLevelType w:val="hybridMultilevel"/>
    <w:tmpl w:val="754C6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num" w:pos="3196"/>
          </w:tabs>
          <w:ind w:left="3196" w:hanging="360"/>
        </w:pPr>
        <w:rPr>
          <w:rFonts w:ascii="Times New Roman" w:hAnsi="Times New Roman"/>
          <w:sz w:val="24"/>
          <w:szCs w:val="24"/>
        </w:rPr>
      </w:lvl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13"/>
  </w:num>
  <w:num w:numId="15">
    <w:abstractNumId w:val="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6F4"/>
    <w:rsid w:val="0004301F"/>
    <w:rsid w:val="00127D8B"/>
    <w:rsid w:val="001575F5"/>
    <w:rsid w:val="00184DD2"/>
    <w:rsid w:val="002E2557"/>
    <w:rsid w:val="00380F78"/>
    <w:rsid w:val="003E78C0"/>
    <w:rsid w:val="00483BE2"/>
    <w:rsid w:val="00484506"/>
    <w:rsid w:val="00565384"/>
    <w:rsid w:val="00A20AEB"/>
    <w:rsid w:val="00B57655"/>
    <w:rsid w:val="00C20B3B"/>
    <w:rsid w:val="00E1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56F4"/>
    <w:pPr>
      <w:keepNext/>
      <w:numPr>
        <w:numId w:val="1"/>
      </w:numPr>
      <w:spacing w:before="24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E156F4"/>
    <w:pPr>
      <w:keepNext/>
      <w:tabs>
        <w:tab w:val="left" w:pos="567"/>
      </w:tabs>
      <w:spacing w:before="240"/>
      <w:jc w:val="center"/>
      <w:outlineLvl w:val="1"/>
    </w:pPr>
    <w:rPr>
      <w:b/>
      <w:i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E156F4"/>
    <w:pPr>
      <w:keepNext/>
      <w:jc w:val="center"/>
      <w:outlineLvl w:val="3"/>
    </w:pPr>
    <w:rPr>
      <w:smallCaps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56F4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156F4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156F4"/>
    <w:rPr>
      <w:rFonts w:ascii="Times New Roman" w:eastAsia="Times New Roman" w:hAnsi="Times New Roman" w:cs="Times New Roman"/>
      <w:smallCaps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E156F4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156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156F4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E156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156F4"/>
  </w:style>
  <w:style w:type="numbering" w:customStyle="1" w:styleId="Styl1">
    <w:name w:val="Styl1"/>
    <w:rsid w:val="00E156F4"/>
    <w:pPr>
      <w:numPr>
        <w:numId w:val="3"/>
      </w:numPr>
    </w:pPr>
  </w:style>
  <w:style w:type="character" w:styleId="Hypertextovodkaz">
    <w:name w:val="Hyperlink"/>
    <w:uiPriority w:val="99"/>
    <w:unhideWhenUsed/>
    <w:rsid w:val="00380F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0F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hostis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1D2DC-1D62-4997-9B19-8DCC242F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2015-04-25T07:02:00Z</cp:lastPrinted>
  <dcterms:created xsi:type="dcterms:W3CDTF">2015-03-30T07:34:00Z</dcterms:created>
  <dcterms:modified xsi:type="dcterms:W3CDTF">2015-04-25T07:04:00Z</dcterms:modified>
</cp:coreProperties>
</file>